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6C3" w:rsidRPr="00B746C3" w:rsidRDefault="00B746C3" w:rsidP="00B746C3">
      <w:pPr>
        <w:rPr>
          <w:rFonts w:ascii="Times New Roman" w:eastAsia="Times New Roman" w:hAnsi="Times New Roman" w:cs="Times New Roman"/>
        </w:rPr>
      </w:pPr>
      <w:r>
        <w:rPr>
          <w:rFonts w:ascii="Verdana" w:eastAsia="Times New Roman" w:hAnsi="Verdana" w:cs="Times New Roman"/>
          <w:color w:val="000000"/>
          <w:sz w:val="20"/>
          <w:szCs w:val="20"/>
        </w:rPr>
        <w:t xml:space="preserve">Laura Lawrence </w:t>
      </w:r>
      <w:r>
        <w:rPr>
          <w:rFonts w:ascii="Verdana" w:eastAsia="Times New Roman" w:hAnsi="Verdana" w:cs="Times New Roman"/>
          <w:color w:val="000000"/>
          <w:sz w:val="20"/>
          <w:szCs w:val="20"/>
        </w:rPr>
        <w:tab/>
      </w:r>
      <w:r>
        <w:rPr>
          <w:rFonts w:ascii="Verdana" w:eastAsia="Times New Roman" w:hAnsi="Verdana" w:cs="Times New Roman"/>
          <w:color w:val="000000"/>
          <w:sz w:val="20"/>
          <w:szCs w:val="20"/>
        </w:rPr>
        <w:tab/>
      </w:r>
      <w:r>
        <w:rPr>
          <w:rFonts w:ascii="Verdana" w:eastAsia="Times New Roman" w:hAnsi="Verdana" w:cs="Times New Roman"/>
          <w:color w:val="000000"/>
          <w:sz w:val="20"/>
          <w:szCs w:val="20"/>
        </w:rPr>
        <w:tab/>
      </w:r>
      <w:r>
        <w:rPr>
          <w:rFonts w:ascii="Verdana" w:eastAsia="Times New Roman" w:hAnsi="Verdana" w:cs="Times New Roman"/>
          <w:color w:val="000000"/>
          <w:sz w:val="20"/>
          <w:szCs w:val="20"/>
        </w:rPr>
        <w:tab/>
      </w:r>
      <w:r>
        <w:rPr>
          <w:rFonts w:ascii="Verdana" w:eastAsia="Times New Roman" w:hAnsi="Verdana" w:cs="Times New Roman"/>
          <w:color w:val="000000"/>
          <w:sz w:val="20"/>
          <w:szCs w:val="20"/>
        </w:rPr>
        <w:tab/>
      </w:r>
      <w:r>
        <w:rPr>
          <w:rFonts w:ascii="Verdana" w:eastAsia="Times New Roman" w:hAnsi="Verdana" w:cs="Times New Roman"/>
          <w:color w:val="000000"/>
          <w:sz w:val="20"/>
          <w:szCs w:val="20"/>
        </w:rPr>
        <w:tab/>
      </w:r>
      <w:r>
        <w:rPr>
          <w:rFonts w:ascii="Verdana" w:eastAsia="Times New Roman" w:hAnsi="Verdana" w:cs="Times New Roman"/>
          <w:color w:val="000000"/>
          <w:sz w:val="20"/>
          <w:szCs w:val="20"/>
        </w:rPr>
        <w:tab/>
        <w:t xml:space="preserve">   </w:t>
      </w:r>
      <w:r w:rsidRPr="00B746C3">
        <w:rPr>
          <w:rFonts w:ascii="Verdana" w:eastAsia="Times New Roman" w:hAnsi="Verdana" w:cs="Times New Roman"/>
          <w:color w:val="000000"/>
          <w:sz w:val="20"/>
          <w:szCs w:val="20"/>
        </w:rPr>
        <w:t>FOR IMMEDIATE RELEASE</w:t>
      </w:r>
    </w:p>
    <w:p w:rsidR="00B746C3" w:rsidRPr="00B746C3" w:rsidRDefault="00B746C3" w:rsidP="00B746C3">
      <w:pPr>
        <w:rPr>
          <w:rFonts w:ascii="Times New Roman" w:eastAsia="Times New Roman" w:hAnsi="Times New Roman" w:cs="Times New Roman"/>
        </w:rPr>
      </w:pPr>
      <w:r w:rsidRPr="00B746C3">
        <w:rPr>
          <w:rFonts w:ascii="Verdana" w:eastAsia="Times New Roman" w:hAnsi="Verdana" w:cs="Times New Roman"/>
          <w:color w:val="000000"/>
          <w:sz w:val="20"/>
          <w:szCs w:val="20"/>
        </w:rPr>
        <w:t>International Junior Golf Academy                                                           MARCH 1</w:t>
      </w:r>
      <w:r>
        <w:rPr>
          <w:rFonts w:ascii="Verdana" w:eastAsia="Times New Roman" w:hAnsi="Verdana" w:cs="Times New Roman"/>
          <w:color w:val="000000"/>
          <w:sz w:val="20"/>
          <w:szCs w:val="20"/>
        </w:rPr>
        <w:t>6</w:t>
      </w:r>
      <w:r w:rsidRPr="00B746C3">
        <w:rPr>
          <w:rFonts w:ascii="Verdana" w:eastAsia="Times New Roman" w:hAnsi="Verdana" w:cs="Times New Roman"/>
          <w:color w:val="000000"/>
          <w:sz w:val="20"/>
          <w:szCs w:val="20"/>
        </w:rPr>
        <w:t>, 2018</w:t>
      </w:r>
    </w:p>
    <w:p w:rsidR="00B746C3" w:rsidRPr="00B746C3" w:rsidRDefault="00B746C3" w:rsidP="00B746C3">
      <w:pPr>
        <w:rPr>
          <w:rFonts w:ascii="Times New Roman" w:eastAsia="Times New Roman" w:hAnsi="Times New Roman" w:cs="Times New Roman"/>
        </w:rPr>
      </w:pPr>
      <w:hyperlink r:id="rId4" w:history="1">
        <w:r>
          <w:rPr>
            <w:rFonts w:ascii="Verdana" w:eastAsia="Times New Roman" w:hAnsi="Verdana" w:cs="Times New Roman"/>
            <w:color w:val="1155CC"/>
            <w:sz w:val="20"/>
            <w:szCs w:val="20"/>
            <w:u w:val="single"/>
          </w:rPr>
          <w:t>laural@ijsa.com</w:t>
        </w:r>
      </w:hyperlink>
    </w:p>
    <w:p w:rsidR="00B746C3" w:rsidRPr="00B746C3" w:rsidRDefault="00B746C3" w:rsidP="00B746C3">
      <w:pPr>
        <w:rPr>
          <w:rFonts w:ascii="Times New Roman" w:eastAsia="Times New Roman" w:hAnsi="Times New Roman" w:cs="Times New Roman"/>
        </w:rPr>
      </w:pPr>
      <w:r>
        <w:rPr>
          <w:rFonts w:ascii="Verdana" w:eastAsia="Times New Roman" w:hAnsi="Verdana" w:cs="Times New Roman"/>
          <w:color w:val="000000"/>
          <w:sz w:val="20"/>
          <w:szCs w:val="20"/>
        </w:rPr>
        <w:t>941</w:t>
      </w:r>
      <w:r w:rsidRPr="00B746C3">
        <w:rPr>
          <w:rFonts w:ascii="Verdana" w:eastAsia="Times New Roman" w:hAnsi="Verdana" w:cs="Times New Roman"/>
          <w:color w:val="000000"/>
          <w:sz w:val="20"/>
          <w:szCs w:val="20"/>
        </w:rPr>
        <w:t>.</w:t>
      </w:r>
      <w:r>
        <w:rPr>
          <w:rFonts w:ascii="Verdana" w:eastAsia="Times New Roman" w:hAnsi="Verdana" w:cs="Times New Roman"/>
          <w:color w:val="000000"/>
          <w:sz w:val="20"/>
          <w:szCs w:val="20"/>
        </w:rPr>
        <w:t>737.3808</w:t>
      </w:r>
    </w:p>
    <w:p w:rsidR="00B746C3" w:rsidRPr="00B746C3" w:rsidRDefault="00B746C3" w:rsidP="00B746C3">
      <w:pPr>
        <w:rPr>
          <w:rFonts w:ascii="Times New Roman" w:eastAsia="Times New Roman" w:hAnsi="Times New Roman" w:cs="Times New Roman"/>
        </w:rPr>
      </w:pPr>
    </w:p>
    <w:p w:rsidR="00B746C3" w:rsidRPr="00B746C3" w:rsidRDefault="00B746C3" w:rsidP="00B746C3">
      <w:pPr>
        <w:rPr>
          <w:rFonts w:ascii="Times New Roman" w:eastAsia="Times New Roman" w:hAnsi="Times New Roman" w:cs="Times New Roman"/>
        </w:rPr>
      </w:pPr>
      <w:bookmarkStart w:id="0" w:name="_GoBack"/>
      <w:r w:rsidRPr="00B746C3">
        <w:rPr>
          <w:rFonts w:ascii="Verdana" w:eastAsia="Times New Roman" w:hAnsi="Verdana" w:cs="Times New Roman"/>
          <w:b/>
          <w:bCs/>
          <w:color w:val="000000"/>
          <w:sz w:val="20"/>
          <w:szCs w:val="20"/>
        </w:rPr>
        <w:t xml:space="preserve">IJGA Announces Open Enrollment for Junior Golf Summer </w:t>
      </w:r>
      <w:bookmarkEnd w:id="0"/>
      <w:r w:rsidRPr="00B746C3">
        <w:rPr>
          <w:rFonts w:ascii="Verdana" w:eastAsia="Times New Roman" w:hAnsi="Verdana" w:cs="Times New Roman"/>
          <w:b/>
          <w:bCs/>
          <w:color w:val="000000"/>
          <w:sz w:val="20"/>
          <w:szCs w:val="20"/>
        </w:rPr>
        <w:t>Camp at Bluffton Campus</w:t>
      </w:r>
    </w:p>
    <w:p w:rsidR="00B746C3" w:rsidRPr="00B746C3" w:rsidRDefault="00B746C3" w:rsidP="00B746C3">
      <w:pPr>
        <w:jc w:val="center"/>
        <w:rPr>
          <w:rFonts w:ascii="Times New Roman" w:eastAsia="Times New Roman" w:hAnsi="Times New Roman" w:cs="Times New Roman"/>
        </w:rPr>
      </w:pPr>
      <w:r w:rsidRPr="00B746C3">
        <w:rPr>
          <w:rFonts w:ascii="Verdana" w:eastAsia="Times New Roman" w:hAnsi="Verdana" w:cs="Times New Roman"/>
          <w:i/>
          <w:iCs/>
          <w:color w:val="000000"/>
          <w:sz w:val="20"/>
          <w:szCs w:val="20"/>
        </w:rPr>
        <w:t xml:space="preserve">Old Carolina Undergoes $2 Million Building Transformation Elevating Junior Golf Play </w:t>
      </w:r>
    </w:p>
    <w:p w:rsidR="00B746C3" w:rsidRPr="00B746C3" w:rsidRDefault="00B746C3" w:rsidP="00B746C3">
      <w:pPr>
        <w:rPr>
          <w:rFonts w:ascii="Times New Roman" w:eastAsia="Times New Roman" w:hAnsi="Times New Roman" w:cs="Times New Roman"/>
        </w:rPr>
      </w:pPr>
    </w:p>
    <w:p w:rsidR="00B746C3" w:rsidRPr="00B746C3" w:rsidRDefault="00B746C3" w:rsidP="00B746C3">
      <w:pPr>
        <w:rPr>
          <w:rFonts w:ascii="Times New Roman" w:eastAsia="Times New Roman" w:hAnsi="Times New Roman" w:cs="Times New Roman"/>
        </w:rPr>
      </w:pPr>
      <w:r w:rsidRPr="00B746C3">
        <w:rPr>
          <w:rFonts w:ascii="Verdana" w:eastAsia="Times New Roman" w:hAnsi="Verdana" w:cs="Times New Roman"/>
          <w:b/>
          <w:bCs/>
          <w:color w:val="000000"/>
          <w:sz w:val="20"/>
          <w:szCs w:val="20"/>
        </w:rPr>
        <w:t>Bluffton, SC:</w:t>
      </w:r>
      <w:r w:rsidRPr="00B746C3">
        <w:rPr>
          <w:rFonts w:ascii="Arial" w:eastAsia="Times New Roman" w:hAnsi="Arial" w:cs="Arial"/>
          <w:color w:val="000000"/>
          <w:sz w:val="22"/>
          <w:szCs w:val="22"/>
        </w:rPr>
        <w:t xml:space="preserve"> </w:t>
      </w:r>
      <w:r w:rsidRPr="00B746C3">
        <w:rPr>
          <w:rFonts w:ascii="Verdana" w:eastAsia="Times New Roman" w:hAnsi="Verdana" w:cs="Times New Roman"/>
          <w:color w:val="000000"/>
          <w:sz w:val="20"/>
          <w:szCs w:val="20"/>
        </w:rPr>
        <w:t>The International Junior Golf Academy (IJGA) announces open enrollment for the Junior Golf Summer Camp Program for boys and girls ages 10 - 18 at the Old Carolina campus in Bluffton. The program begins June 4 and runs for nine consecutive weeks offering campers overnight boarding or day camp experience with personalized golf instruction from world-class coaches.</w:t>
      </w:r>
    </w:p>
    <w:p w:rsidR="00B746C3" w:rsidRPr="00B746C3" w:rsidRDefault="00B746C3" w:rsidP="00B746C3">
      <w:pPr>
        <w:rPr>
          <w:rFonts w:ascii="Times New Roman" w:eastAsia="Times New Roman" w:hAnsi="Times New Roman" w:cs="Times New Roman"/>
        </w:rPr>
      </w:pPr>
    </w:p>
    <w:p w:rsidR="00B746C3" w:rsidRPr="00B746C3" w:rsidRDefault="00B746C3" w:rsidP="00B746C3">
      <w:pPr>
        <w:rPr>
          <w:rFonts w:ascii="Times New Roman" w:eastAsia="Times New Roman" w:hAnsi="Times New Roman" w:cs="Times New Roman"/>
        </w:rPr>
      </w:pPr>
      <w:r w:rsidRPr="00B746C3">
        <w:rPr>
          <w:rFonts w:ascii="Verdana" w:eastAsia="Times New Roman" w:hAnsi="Verdana" w:cs="Times New Roman"/>
          <w:color w:val="000000"/>
          <w:sz w:val="20"/>
          <w:szCs w:val="20"/>
        </w:rPr>
        <w:t xml:space="preserve">The Core Program is the ideal experience for beginner or intermediate level players interested in learning solid swing mechanics, developing their skills and receiving constant feedback from coaches in a fun and inviting environment. </w:t>
      </w:r>
    </w:p>
    <w:p w:rsidR="00B746C3" w:rsidRPr="00B746C3" w:rsidRDefault="00B746C3" w:rsidP="00B746C3">
      <w:pPr>
        <w:rPr>
          <w:rFonts w:ascii="Times New Roman" w:eastAsia="Times New Roman" w:hAnsi="Times New Roman" w:cs="Times New Roman"/>
        </w:rPr>
      </w:pPr>
    </w:p>
    <w:p w:rsidR="00B746C3" w:rsidRPr="00B746C3" w:rsidRDefault="00B746C3" w:rsidP="00B746C3">
      <w:pPr>
        <w:rPr>
          <w:rFonts w:ascii="Times New Roman" w:eastAsia="Times New Roman" w:hAnsi="Times New Roman" w:cs="Times New Roman"/>
        </w:rPr>
      </w:pPr>
      <w:r w:rsidRPr="00B746C3">
        <w:rPr>
          <w:rFonts w:ascii="Verdana" w:eastAsia="Times New Roman" w:hAnsi="Verdana" w:cs="Times New Roman"/>
          <w:color w:val="000000"/>
          <w:sz w:val="20"/>
          <w:szCs w:val="20"/>
        </w:rPr>
        <w:t>The Elite Program is designed for the more advanced, competitive player which includes daily technical instruction, fitness, performance training, mental strategy and video analysis.</w:t>
      </w:r>
    </w:p>
    <w:p w:rsidR="00B746C3" w:rsidRPr="00B746C3" w:rsidRDefault="00B746C3" w:rsidP="00B746C3">
      <w:pPr>
        <w:rPr>
          <w:rFonts w:ascii="Times New Roman" w:eastAsia="Times New Roman" w:hAnsi="Times New Roman" w:cs="Times New Roman"/>
        </w:rPr>
      </w:pPr>
    </w:p>
    <w:p w:rsidR="00B746C3" w:rsidRPr="00B746C3" w:rsidRDefault="00B746C3" w:rsidP="00B746C3">
      <w:pPr>
        <w:rPr>
          <w:rFonts w:ascii="Times New Roman" w:eastAsia="Times New Roman" w:hAnsi="Times New Roman" w:cs="Times New Roman"/>
        </w:rPr>
      </w:pPr>
      <w:r w:rsidRPr="00B746C3">
        <w:rPr>
          <w:rFonts w:ascii="Verdana" w:eastAsia="Times New Roman" w:hAnsi="Verdana" w:cs="Times New Roman"/>
          <w:color w:val="000000"/>
          <w:sz w:val="20"/>
          <w:szCs w:val="20"/>
        </w:rPr>
        <w:t xml:space="preserve">Campers may experience the newly renovated IJGA Performance Training Center that recently underwent a $2 million transformation, featuring a 25,000 square foot state-of-the-art indoor facility — complete with hitting bays, short game area, Swing Catalyst Force Plate Studio, </w:t>
      </w:r>
      <w:proofErr w:type="spellStart"/>
      <w:r w:rsidRPr="00B746C3">
        <w:rPr>
          <w:rFonts w:ascii="Verdana" w:eastAsia="Times New Roman" w:hAnsi="Verdana" w:cs="Times New Roman"/>
          <w:color w:val="000000"/>
          <w:sz w:val="20"/>
          <w:szCs w:val="20"/>
        </w:rPr>
        <w:t>TrackMan</w:t>
      </w:r>
      <w:proofErr w:type="spellEnd"/>
      <w:r w:rsidRPr="00B746C3">
        <w:rPr>
          <w:rFonts w:ascii="Verdana" w:eastAsia="Times New Roman" w:hAnsi="Verdana" w:cs="Times New Roman"/>
          <w:color w:val="000000"/>
          <w:sz w:val="20"/>
          <w:szCs w:val="20"/>
        </w:rPr>
        <w:t xml:space="preserve">, 3D Biomechanics, </w:t>
      </w:r>
      <w:proofErr w:type="spellStart"/>
      <w:r w:rsidRPr="00B746C3">
        <w:rPr>
          <w:rFonts w:ascii="Verdana" w:eastAsia="Times New Roman" w:hAnsi="Verdana" w:cs="Times New Roman"/>
          <w:color w:val="000000"/>
          <w:sz w:val="20"/>
          <w:szCs w:val="20"/>
        </w:rPr>
        <w:t>BodiTrak</w:t>
      </w:r>
      <w:proofErr w:type="spellEnd"/>
      <w:r w:rsidRPr="00B746C3">
        <w:rPr>
          <w:rFonts w:ascii="Verdana" w:eastAsia="Times New Roman" w:hAnsi="Verdana" w:cs="Times New Roman"/>
          <w:color w:val="000000"/>
          <w:sz w:val="20"/>
          <w:szCs w:val="20"/>
        </w:rPr>
        <w:t xml:space="preserve"> and SAM PuttLab systems. Juniors will elevate their game on the expanded </w:t>
      </w:r>
      <w:proofErr w:type="spellStart"/>
      <w:r w:rsidRPr="00B746C3">
        <w:rPr>
          <w:rFonts w:ascii="Verdana" w:eastAsia="Times New Roman" w:hAnsi="Verdana" w:cs="Times New Roman"/>
          <w:color w:val="000000"/>
          <w:sz w:val="20"/>
          <w:szCs w:val="20"/>
        </w:rPr>
        <w:t>Pinecrest</w:t>
      </w:r>
      <w:proofErr w:type="spellEnd"/>
      <w:r w:rsidRPr="00B746C3">
        <w:rPr>
          <w:rFonts w:ascii="Verdana" w:eastAsia="Times New Roman" w:hAnsi="Verdana" w:cs="Times New Roman"/>
          <w:color w:val="000000"/>
          <w:sz w:val="20"/>
          <w:szCs w:val="20"/>
        </w:rPr>
        <w:t xml:space="preserve"> Golf Club driving range while also experiencing the St. Andrews style, “Himalayas” putting green and the 18-hole, par-3 “Challenge Course” at Old Carolina. </w:t>
      </w:r>
    </w:p>
    <w:p w:rsidR="00B746C3" w:rsidRPr="00B746C3" w:rsidRDefault="00B746C3" w:rsidP="00B746C3">
      <w:pPr>
        <w:spacing w:after="240"/>
        <w:rPr>
          <w:rFonts w:ascii="Times New Roman" w:eastAsia="Times New Roman" w:hAnsi="Times New Roman" w:cs="Times New Roman"/>
        </w:rPr>
      </w:pPr>
    </w:p>
    <w:p w:rsidR="00B746C3" w:rsidRPr="00B746C3" w:rsidRDefault="00B746C3" w:rsidP="00B746C3">
      <w:pPr>
        <w:rPr>
          <w:rFonts w:ascii="Times New Roman" w:eastAsia="Times New Roman" w:hAnsi="Times New Roman" w:cs="Times New Roman"/>
        </w:rPr>
      </w:pPr>
      <w:r w:rsidRPr="00B746C3">
        <w:rPr>
          <w:rFonts w:ascii="Verdana" w:eastAsia="Times New Roman" w:hAnsi="Verdana" w:cs="Times New Roman"/>
          <w:color w:val="000000"/>
          <w:sz w:val="20"/>
          <w:szCs w:val="20"/>
        </w:rPr>
        <w:t xml:space="preserve">“Summer camps are designed to create lasting memories, to have fun and to improve your game. At our camp, we do all three and pride ourselves on our history and longevity at Summer Camps. Indeed, some of our summer camp alumni are now grown up and come back to help us,” said Jonathan </w:t>
      </w:r>
      <w:proofErr w:type="spellStart"/>
      <w:r w:rsidRPr="00B746C3">
        <w:rPr>
          <w:rFonts w:ascii="Verdana" w:eastAsia="Times New Roman" w:hAnsi="Verdana" w:cs="Times New Roman"/>
          <w:color w:val="000000"/>
          <w:sz w:val="20"/>
          <w:szCs w:val="20"/>
        </w:rPr>
        <w:t>Yarwood</w:t>
      </w:r>
      <w:proofErr w:type="spellEnd"/>
      <w:r w:rsidRPr="00B746C3">
        <w:rPr>
          <w:rFonts w:ascii="Verdana" w:eastAsia="Times New Roman" w:hAnsi="Verdana" w:cs="Times New Roman"/>
          <w:color w:val="000000"/>
          <w:sz w:val="20"/>
          <w:szCs w:val="20"/>
        </w:rPr>
        <w:t xml:space="preserve">, British PGA Master Professional and IJGA Director of Golf. </w:t>
      </w:r>
    </w:p>
    <w:p w:rsidR="00B746C3" w:rsidRPr="00B746C3" w:rsidRDefault="00B746C3" w:rsidP="00B746C3">
      <w:pPr>
        <w:rPr>
          <w:rFonts w:ascii="Times New Roman" w:eastAsia="Times New Roman" w:hAnsi="Times New Roman" w:cs="Times New Roman"/>
        </w:rPr>
      </w:pPr>
    </w:p>
    <w:p w:rsidR="00B746C3" w:rsidRPr="00B746C3" w:rsidRDefault="00B746C3" w:rsidP="00B746C3">
      <w:pPr>
        <w:rPr>
          <w:rFonts w:ascii="Times New Roman" w:eastAsia="Times New Roman" w:hAnsi="Times New Roman" w:cs="Times New Roman"/>
        </w:rPr>
      </w:pPr>
      <w:r w:rsidRPr="00B746C3">
        <w:rPr>
          <w:rFonts w:ascii="Verdana" w:eastAsia="Times New Roman" w:hAnsi="Verdana" w:cs="Times New Roman"/>
          <w:color w:val="000000"/>
          <w:sz w:val="20"/>
          <w:szCs w:val="20"/>
        </w:rPr>
        <w:t>“Our camp methodology is loosely based on our full-time program. We spend the first two days creating technical competence using technology to guide and help us. We then spend the next two days using those new skills and tools in a competitive environment, culminating in the last day of an 18-hole stroke play competition with handicaps and prizes! For the more serious golfer, we have created the Elite Program. This utilizes the same methodology</w:t>
      </w:r>
      <w:r>
        <w:rPr>
          <w:rFonts w:ascii="Verdana" w:eastAsia="Times New Roman" w:hAnsi="Verdana" w:cs="Times New Roman"/>
          <w:color w:val="000000"/>
          <w:sz w:val="20"/>
          <w:szCs w:val="20"/>
        </w:rPr>
        <w:t xml:space="preserve"> and tempo as the Core </w:t>
      </w:r>
      <w:proofErr w:type="spellStart"/>
      <w:proofErr w:type="gramStart"/>
      <w:r>
        <w:rPr>
          <w:rFonts w:ascii="Verdana" w:eastAsia="Times New Roman" w:hAnsi="Verdana" w:cs="Times New Roman"/>
          <w:color w:val="000000"/>
          <w:sz w:val="20"/>
          <w:szCs w:val="20"/>
        </w:rPr>
        <w:t>Program,</w:t>
      </w:r>
      <w:r w:rsidRPr="00B746C3">
        <w:rPr>
          <w:rFonts w:ascii="Verdana" w:eastAsia="Times New Roman" w:hAnsi="Verdana" w:cs="Times New Roman"/>
          <w:color w:val="000000"/>
          <w:sz w:val="20"/>
          <w:szCs w:val="20"/>
        </w:rPr>
        <w:t>but</w:t>
      </w:r>
      <w:proofErr w:type="spellEnd"/>
      <w:proofErr w:type="gramEnd"/>
      <w:r w:rsidRPr="00B746C3">
        <w:rPr>
          <w:rFonts w:ascii="Verdana" w:eastAsia="Times New Roman" w:hAnsi="Verdana" w:cs="Times New Roman"/>
          <w:color w:val="000000"/>
          <w:sz w:val="20"/>
          <w:szCs w:val="20"/>
        </w:rPr>
        <w:t xml:space="preserve"> is more in-depth in discovery using technology like K-Vest, </w:t>
      </w:r>
      <w:proofErr w:type="spellStart"/>
      <w:r w:rsidRPr="00B746C3">
        <w:rPr>
          <w:rFonts w:ascii="Verdana" w:eastAsia="Times New Roman" w:hAnsi="Verdana" w:cs="Times New Roman"/>
          <w:color w:val="000000"/>
          <w:sz w:val="20"/>
          <w:szCs w:val="20"/>
        </w:rPr>
        <w:t>TrackMan</w:t>
      </w:r>
      <w:proofErr w:type="spellEnd"/>
      <w:r w:rsidRPr="00B746C3">
        <w:rPr>
          <w:rFonts w:ascii="Verdana" w:eastAsia="Times New Roman" w:hAnsi="Verdana" w:cs="Times New Roman"/>
          <w:color w:val="000000"/>
          <w:sz w:val="20"/>
          <w:szCs w:val="20"/>
        </w:rPr>
        <w:t xml:space="preserve"> and other devices to guide the instruction to a Tour Pro level. Both programs are excellent, and any participant will gain greatly both as a golfer and as a person. We love Summer Camp and we know you will too,” said </w:t>
      </w:r>
      <w:proofErr w:type="spellStart"/>
      <w:r w:rsidRPr="00B746C3">
        <w:rPr>
          <w:rFonts w:ascii="Verdana" w:eastAsia="Times New Roman" w:hAnsi="Verdana" w:cs="Times New Roman"/>
          <w:color w:val="000000"/>
          <w:sz w:val="20"/>
          <w:szCs w:val="20"/>
        </w:rPr>
        <w:t>Yarwood</w:t>
      </w:r>
      <w:proofErr w:type="spellEnd"/>
      <w:r w:rsidRPr="00B746C3">
        <w:rPr>
          <w:rFonts w:ascii="Verdana" w:eastAsia="Times New Roman" w:hAnsi="Verdana" w:cs="Times New Roman"/>
          <w:color w:val="000000"/>
          <w:sz w:val="20"/>
          <w:szCs w:val="20"/>
        </w:rPr>
        <w:t xml:space="preserve">. </w:t>
      </w:r>
    </w:p>
    <w:p w:rsidR="00B746C3" w:rsidRPr="00B746C3" w:rsidRDefault="00B746C3" w:rsidP="00B746C3">
      <w:pPr>
        <w:rPr>
          <w:rFonts w:ascii="Times New Roman" w:eastAsia="Times New Roman" w:hAnsi="Times New Roman" w:cs="Times New Roman"/>
        </w:rPr>
      </w:pPr>
    </w:p>
    <w:p w:rsidR="00B746C3" w:rsidRPr="00B746C3" w:rsidRDefault="00B746C3" w:rsidP="00B746C3">
      <w:pPr>
        <w:rPr>
          <w:rFonts w:ascii="Times New Roman" w:eastAsia="Times New Roman" w:hAnsi="Times New Roman" w:cs="Times New Roman"/>
        </w:rPr>
      </w:pPr>
      <w:r w:rsidRPr="00B746C3">
        <w:rPr>
          <w:rFonts w:ascii="Verdana" w:eastAsia="Times New Roman" w:hAnsi="Verdana" w:cs="Times New Roman"/>
          <w:color w:val="000000"/>
          <w:sz w:val="20"/>
          <w:szCs w:val="20"/>
        </w:rPr>
        <w:t xml:space="preserve">Each program concludes with tournament play at </w:t>
      </w:r>
      <w:proofErr w:type="spellStart"/>
      <w:r w:rsidRPr="00B746C3">
        <w:rPr>
          <w:rFonts w:ascii="Verdana" w:eastAsia="Times New Roman" w:hAnsi="Verdana" w:cs="Times New Roman"/>
          <w:color w:val="000000"/>
          <w:sz w:val="20"/>
          <w:szCs w:val="20"/>
        </w:rPr>
        <w:t>Pinecrest</w:t>
      </w:r>
      <w:proofErr w:type="spellEnd"/>
      <w:r w:rsidRPr="00B746C3">
        <w:rPr>
          <w:rFonts w:ascii="Verdana" w:eastAsia="Times New Roman" w:hAnsi="Verdana" w:cs="Times New Roman"/>
          <w:color w:val="000000"/>
          <w:sz w:val="20"/>
          <w:szCs w:val="20"/>
        </w:rPr>
        <w:t xml:space="preserve"> Golf Club and post-camp performance recommendations. Interact with students from around the world and reserve your weeks at the IJGA Junior Golf Summer Camp Program today. </w:t>
      </w:r>
    </w:p>
    <w:p w:rsidR="00B746C3" w:rsidRPr="00B746C3" w:rsidRDefault="00B746C3" w:rsidP="00B746C3">
      <w:pPr>
        <w:rPr>
          <w:rFonts w:ascii="Times New Roman" w:eastAsia="Times New Roman" w:hAnsi="Times New Roman" w:cs="Times New Roman"/>
        </w:rPr>
      </w:pPr>
    </w:p>
    <w:p w:rsidR="00B746C3" w:rsidRPr="00B746C3" w:rsidRDefault="00B746C3" w:rsidP="00B746C3">
      <w:pPr>
        <w:rPr>
          <w:rFonts w:ascii="Times New Roman" w:eastAsia="Times New Roman" w:hAnsi="Times New Roman" w:cs="Times New Roman"/>
        </w:rPr>
      </w:pPr>
      <w:r w:rsidRPr="00B746C3">
        <w:rPr>
          <w:rFonts w:ascii="Verdana" w:eastAsia="Times New Roman" w:hAnsi="Verdana" w:cs="Times New Roman"/>
          <w:color w:val="000000"/>
          <w:sz w:val="20"/>
          <w:szCs w:val="20"/>
        </w:rPr>
        <w:lastRenderedPageBreak/>
        <w:t xml:space="preserve">Space is limited. Contact Patrick O’Toole to reserve your weeks and request a copy of our 20-page IJGA Summer Camp Guide, 843-384-1141. </w:t>
      </w:r>
    </w:p>
    <w:p w:rsidR="00B746C3" w:rsidRPr="00B746C3" w:rsidRDefault="00B746C3" w:rsidP="00B746C3">
      <w:pPr>
        <w:rPr>
          <w:rFonts w:ascii="Times New Roman" w:eastAsia="Times New Roman" w:hAnsi="Times New Roman" w:cs="Times New Roman"/>
        </w:rPr>
      </w:pPr>
    </w:p>
    <w:p w:rsidR="00B746C3" w:rsidRPr="00B746C3" w:rsidRDefault="00B746C3" w:rsidP="00B746C3">
      <w:pPr>
        <w:rPr>
          <w:rFonts w:ascii="Times New Roman" w:eastAsia="Times New Roman" w:hAnsi="Times New Roman" w:cs="Times New Roman"/>
        </w:rPr>
      </w:pPr>
      <w:r w:rsidRPr="00B746C3">
        <w:rPr>
          <w:rFonts w:ascii="Verdana" w:eastAsia="Times New Roman" w:hAnsi="Verdana" w:cs="Times New Roman"/>
          <w:color w:val="000000"/>
          <w:sz w:val="20"/>
          <w:szCs w:val="20"/>
        </w:rPr>
        <w:t xml:space="preserve">For more information, visit: </w:t>
      </w:r>
      <w:hyperlink r:id="rId5" w:history="1">
        <w:r w:rsidRPr="00B746C3">
          <w:rPr>
            <w:rFonts w:ascii="Verdana" w:eastAsia="Times New Roman" w:hAnsi="Verdana" w:cs="Times New Roman"/>
            <w:color w:val="1155CC"/>
            <w:sz w:val="20"/>
            <w:szCs w:val="20"/>
            <w:u w:val="single"/>
          </w:rPr>
          <w:t>https://ijga.com/summer-camp/</w:t>
        </w:r>
      </w:hyperlink>
    </w:p>
    <w:p w:rsidR="00B746C3" w:rsidRPr="00B746C3" w:rsidRDefault="00B746C3" w:rsidP="00B746C3">
      <w:pPr>
        <w:spacing w:after="240"/>
        <w:rPr>
          <w:rFonts w:ascii="Times New Roman" w:eastAsia="Times New Roman" w:hAnsi="Times New Roman" w:cs="Times New Roman"/>
        </w:rPr>
      </w:pPr>
    </w:p>
    <w:p w:rsidR="00B746C3" w:rsidRPr="00B746C3" w:rsidRDefault="00B746C3" w:rsidP="00B746C3">
      <w:pPr>
        <w:rPr>
          <w:rFonts w:ascii="Times New Roman" w:eastAsia="Times New Roman" w:hAnsi="Times New Roman" w:cs="Times New Roman"/>
        </w:rPr>
      </w:pPr>
      <w:r w:rsidRPr="00B746C3">
        <w:rPr>
          <w:rFonts w:ascii="Verdana" w:eastAsia="Times New Roman" w:hAnsi="Verdana" w:cs="Times New Roman"/>
          <w:b/>
          <w:bCs/>
          <w:color w:val="000000"/>
          <w:sz w:val="20"/>
          <w:szCs w:val="20"/>
        </w:rPr>
        <w:t>About IJGA:</w:t>
      </w:r>
      <w:r w:rsidRPr="00B746C3">
        <w:rPr>
          <w:rFonts w:ascii="Verdana" w:eastAsia="Times New Roman" w:hAnsi="Verdana" w:cs="Times New Roman"/>
          <w:color w:val="000000"/>
          <w:sz w:val="20"/>
          <w:szCs w:val="20"/>
        </w:rPr>
        <w:t xml:space="preserve"> The International Junior Golf Academy (IJGA) was founded in 1995 on Hilton Head Island, SC as a home for elite juniors from around the world looking to earn college golf scholarships in the United States. Since 1995, IJGA has achieved nearly 100% college placement and graduates have earned over $51 million in college golf scholarships. IJGA continues to develop the character and skill of junior golfers, while helping them achieve their goals.</w:t>
      </w:r>
    </w:p>
    <w:p w:rsidR="00B746C3" w:rsidRPr="00B746C3" w:rsidRDefault="00B746C3" w:rsidP="00B746C3">
      <w:pPr>
        <w:spacing w:after="240"/>
        <w:rPr>
          <w:rFonts w:ascii="Times New Roman" w:eastAsia="Times New Roman" w:hAnsi="Times New Roman" w:cs="Times New Roman"/>
        </w:rPr>
      </w:pPr>
    </w:p>
    <w:p w:rsidR="007E7208" w:rsidRDefault="007E7208"/>
    <w:sectPr w:rsidR="007E7208"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script"/>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C3"/>
    <w:rsid w:val="00013DCE"/>
    <w:rsid w:val="00183A40"/>
    <w:rsid w:val="007E7208"/>
    <w:rsid w:val="00B74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8F746EB"/>
  <w14:defaultImageDpi w14:val="32767"/>
  <w15:chartTrackingRefBased/>
  <w15:docId w15:val="{4E59A5BC-A327-5C43-8CFA-6DDBF578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6C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746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1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jga.com/summer-camp/" TargetMode="External"/><Relationship Id="rId4" Type="http://schemas.openxmlformats.org/officeDocument/2006/relationships/hyperlink" Target="mailto:beth.patton@ij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1</cp:revision>
  <dcterms:created xsi:type="dcterms:W3CDTF">2018-03-15T13:24:00Z</dcterms:created>
  <dcterms:modified xsi:type="dcterms:W3CDTF">2018-03-15T13:26:00Z</dcterms:modified>
</cp:coreProperties>
</file>